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BB" w:rsidRDefault="003D36BB" w:rsidP="003D36BB">
      <w:pPr>
        <w:jc w:val="center"/>
        <w:rPr>
          <w:b/>
        </w:rPr>
      </w:pPr>
      <w:r>
        <w:rPr>
          <w:b/>
        </w:rPr>
        <w:t>ВАРИАНТ  2</w:t>
      </w:r>
    </w:p>
    <w:p w:rsidR="003D36BB" w:rsidRDefault="003D36BB" w:rsidP="003D36BB">
      <w:pPr>
        <w:spacing w:line="360" w:lineRule="auto"/>
        <w:jc w:val="right"/>
        <w:rPr>
          <w:b/>
        </w:rPr>
      </w:pPr>
    </w:p>
    <w:p w:rsidR="003D36BB" w:rsidRDefault="003D36BB" w:rsidP="003D36BB">
      <w:pPr>
        <w:spacing w:line="360" w:lineRule="auto"/>
      </w:pPr>
      <w:r>
        <w:t>1) Решить уравнение</w:t>
      </w:r>
    </w:p>
    <w:p w:rsidR="003D36BB" w:rsidRDefault="003D36BB" w:rsidP="003D36BB">
      <w:pPr>
        <w:spacing w:line="360" w:lineRule="auto"/>
      </w:pPr>
      <w:r>
        <w:t xml:space="preserve">  </w:t>
      </w:r>
      <w:r>
        <w:rPr>
          <w:position w:val="-22"/>
        </w:rPr>
        <w:object w:dxaOrig="564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51pt" o:ole="">
            <v:imagedata r:id="rId5" o:title=""/>
          </v:shape>
          <o:OLEObject Type="Embed" ProgID="Equation.3" ShapeID="_x0000_i1025" DrawAspect="Content" ObjectID="_1378733228" r:id="rId6"/>
        </w:object>
      </w:r>
    </w:p>
    <w:p w:rsidR="003D36BB" w:rsidRDefault="003D36BB" w:rsidP="003D36BB">
      <w:pPr>
        <w:spacing w:line="360" w:lineRule="auto"/>
      </w:pPr>
      <w:r>
        <w:t xml:space="preserve">2)Решить неравенство         </w:t>
      </w:r>
      <w:r>
        <w:rPr>
          <w:position w:val="-10"/>
        </w:rPr>
        <w:object w:dxaOrig="3090" w:dyaOrig="1125">
          <v:shape id="_x0000_i1026" type="#_x0000_t75" style="width:154.5pt;height:56.25pt" o:ole="">
            <v:imagedata r:id="rId7" o:title=""/>
          </v:shape>
          <o:OLEObject Type="Embed" ProgID="Equation.3" ShapeID="_x0000_i1026" DrawAspect="Content" ObjectID="_1378733229" r:id="rId8"/>
        </w:object>
      </w:r>
    </w:p>
    <w:p w:rsidR="003D36BB" w:rsidRDefault="003D36BB" w:rsidP="003D36BB">
      <w:pPr>
        <w:spacing w:line="360" w:lineRule="auto"/>
      </w:pPr>
      <w:r>
        <w:t xml:space="preserve">3)Решить уравнение   </w:t>
      </w:r>
      <w:r>
        <w:rPr>
          <w:position w:val="-4"/>
        </w:rPr>
        <w:object w:dxaOrig="4050" w:dyaOrig="480">
          <v:shape id="_x0000_i1027" type="#_x0000_t75" style="width:202.5pt;height:24pt" o:ole="">
            <v:imagedata r:id="rId9" o:title=""/>
          </v:shape>
          <o:OLEObject Type="Embed" ProgID="Equation.3" ShapeID="_x0000_i1027" DrawAspect="Content" ObjectID="_1378733230" r:id="rId10"/>
        </w:object>
      </w:r>
    </w:p>
    <w:p w:rsidR="003D36BB" w:rsidRDefault="003D36BB" w:rsidP="003D36BB">
      <w:pPr>
        <w:spacing w:line="360" w:lineRule="auto"/>
      </w:pPr>
      <w:r>
        <w:t xml:space="preserve">4) Решить неравенство   </w:t>
      </w:r>
      <w:r>
        <w:rPr>
          <w:position w:val="-10"/>
        </w:rPr>
        <w:object w:dxaOrig="3345" w:dyaOrig="810">
          <v:shape id="_x0000_i1028" type="#_x0000_t75" style="width:167.25pt;height:40.5pt" o:ole="">
            <v:imagedata r:id="rId11" o:title=""/>
          </v:shape>
          <o:OLEObject Type="Embed" ProgID="Equation.3" ShapeID="_x0000_i1028" DrawAspect="Content" ObjectID="_1378733231" r:id="rId12"/>
        </w:object>
      </w:r>
    </w:p>
    <w:p w:rsidR="003D36BB" w:rsidRDefault="003D36BB" w:rsidP="003D36BB">
      <w:pPr>
        <w:spacing w:line="360" w:lineRule="auto"/>
      </w:pPr>
      <w:r>
        <w:t>5)Решить неравенство</w:t>
      </w:r>
    </w:p>
    <w:p w:rsidR="003D36BB" w:rsidRDefault="003D36BB" w:rsidP="003D36BB">
      <w:pPr>
        <w:spacing w:line="360" w:lineRule="auto"/>
      </w:pPr>
      <w:r>
        <w:rPr>
          <w:position w:val="-4"/>
        </w:rPr>
        <w:object w:dxaOrig="4845" w:dyaOrig="705">
          <v:shape id="_x0000_i1029" type="#_x0000_t75" style="width:242.25pt;height:35.25pt" o:ole="">
            <v:imagedata r:id="rId13" o:title=""/>
          </v:shape>
          <o:OLEObject Type="Embed" ProgID="Equation.3" ShapeID="_x0000_i1029" DrawAspect="Content" ObjectID="_1378733232" r:id="rId14"/>
        </w:object>
      </w:r>
    </w:p>
    <w:p w:rsidR="003D36BB" w:rsidRDefault="003D36BB" w:rsidP="003D36BB">
      <w:pPr>
        <w:spacing w:line="360" w:lineRule="auto"/>
      </w:pPr>
      <w:r>
        <w:t xml:space="preserve">6)Найти все значения </w:t>
      </w:r>
      <w:r>
        <w:sym w:font="KursivC" w:char="F061"/>
      </w:r>
      <w:r>
        <w:t>, при которых неравенство имеет решения. Найти эти решения.</w:t>
      </w:r>
    </w:p>
    <w:p w:rsidR="003D36BB" w:rsidRDefault="003D36BB" w:rsidP="003D36BB">
      <w:pPr>
        <w:spacing w:line="360" w:lineRule="auto"/>
      </w:pPr>
      <w:r>
        <w:t xml:space="preserve">                               </w:t>
      </w:r>
      <w:r>
        <w:rPr>
          <w:position w:val="-32"/>
        </w:rPr>
        <w:object w:dxaOrig="4035" w:dyaOrig="1050">
          <v:shape id="_x0000_i1030" type="#_x0000_t75" style="width:201.75pt;height:52.5pt" o:ole="">
            <v:imagedata r:id="rId15" o:title=""/>
          </v:shape>
          <o:OLEObject Type="Embed" ProgID="Equation.3" ShapeID="_x0000_i1030" DrawAspect="Content" ObjectID="_1378733233" r:id="rId16"/>
        </w:object>
      </w:r>
      <w:r>
        <w:rPr>
          <w:position w:val="-12"/>
        </w:rPr>
        <w:object w:dxaOrig="195" w:dyaOrig="375">
          <v:shape id="_x0000_i1031" type="#_x0000_t75" style="width:9.75pt;height:18.75pt" o:ole="">
            <v:imagedata r:id="rId17" o:title=""/>
          </v:shape>
          <o:OLEObject Type="Embed" ProgID="Equation.3" ShapeID="_x0000_i1031" DrawAspect="Content" ObjectID="_1378733234" r:id="rId18"/>
        </w:object>
      </w:r>
    </w:p>
    <w:p w:rsidR="003D36BB" w:rsidRDefault="003D36BB" w:rsidP="003D36BB">
      <w:pPr>
        <w:spacing w:line="360" w:lineRule="auto"/>
      </w:pPr>
      <w:r>
        <w:t xml:space="preserve">7)Основание пирамиды - прямоугольник, площадь которого равна </w:t>
      </w:r>
      <w:r>
        <w:rPr>
          <w:lang w:val="en-US"/>
        </w:rPr>
        <w:t>Q</w:t>
      </w:r>
      <w:r>
        <w:t xml:space="preserve">. Две боковые грани пирамиды перпендикулярны плоскости основания, а две другие наклонены к плоскости основания под углами </w:t>
      </w:r>
      <w:r>
        <w:rPr>
          <w:position w:val="-6"/>
        </w:rPr>
        <w:object w:dxaOrig="300" w:dyaOrig="285">
          <v:shape id="_x0000_i1032" type="#_x0000_t75" style="width:15pt;height:14.25pt" o:ole="">
            <v:imagedata r:id="rId19" o:title=""/>
          </v:shape>
          <o:OLEObject Type="Embed" ProgID="Equation.3" ShapeID="_x0000_i1032" DrawAspect="Content" ObjectID="_1378733235" r:id="rId20"/>
        </w:object>
      </w:r>
      <w:r>
        <w:t xml:space="preserve"> и </w:t>
      </w:r>
      <w:r>
        <w:rPr>
          <w:position w:val="-12"/>
        </w:rPr>
        <w:object w:dxaOrig="225" w:dyaOrig="375">
          <v:shape id="_x0000_i1033" type="#_x0000_t75" style="width:11.25pt;height:18.75pt" o:ole="">
            <v:imagedata r:id="rId21" o:title=""/>
          </v:shape>
          <o:OLEObject Type="Embed" ProgID="Equation.3" ShapeID="_x0000_i1033" DrawAspect="Content" ObjectID="_1378733236" r:id="rId22"/>
        </w:object>
      </w:r>
      <w:r>
        <w:t>. Найти объем пирамиды и углы наклона боковых ребер к плоскости основания, если диагональ основания равна L.</w:t>
      </w:r>
    </w:p>
    <w:p w:rsidR="003D36BB" w:rsidRDefault="003D36BB" w:rsidP="003D36BB"/>
    <w:p w:rsidR="003D36BB" w:rsidRDefault="003D36BB" w:rsidP="003D36BB"/>
    <w:p w:rsidR="00E6468A" w:rsidRDefault="00E6468A">
      <w:bookmarkStart w:id="0" w:name="_GoBack"/>
      <w:bookmarkEnd w:id="0"/>
    </w:p>
    <w:sectPr w:rsidR="00E6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ursi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5D"/>
    <w:rsid w:val="003D36BB"/>
    <w:rsid w:val="00E6468A"/>
    <w:rsid w:val="00F3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>Krokoz™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2011-09-28T12:40:00Z</dcterms:created>
  <dcterms:modified xsi:type="dcterms:W3CDTF">2011-09-28T12:41:00Z</dcterms:modified>
</cp:coreProperties>
</file>